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ascii="方正小标宋简体" w:hAnsi="宋体" w:eastAsia="方正小标宋简体"/>
          <w:snapToGrid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2021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年职业技能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等级认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定</w:t>
      </w:r>
    </w:p>
    <w:p>
      <w:pPr>
        <w:spacing w:line="700" w:lineRule="exact"/>
        <w:jc w:val="center"/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技师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考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评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时间安排表</w:t>
      </w:r>
    </w:p>
    <w:tbl>
      <w:tblPr>
        <w:tblStyle w:val="3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11"/>
        <w:gridCol w:w="1600"/>
        <w:gridCol w:w="3196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职业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（工种）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级别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报名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截止日期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评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时间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华文仿宋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>技师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9月10日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25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226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  <w:t>为合理紧凑安排考评时间，理论、技能考试结束后，及安排论文答辩考核。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华文仿宋"/>
                <w:color w:val="auto"/>
                <w:kern w:val="2"/>
                <w:sz w:val="30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>技师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9月10日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  <w:t>备注：</w:t>
      </w:r>
    </w:p>
    <w:p>
      <w:pPr>
        <w:ind w:firstLine="640" w:firstLineChars="200"/>
        <w:jc w:val="both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  <w:t>报名截止前需同时向</w:t>
      </w:r>
      <w:r>
        <w:rPr>
          <w:rFonts w:hint="eastAsia" w:ascii="仿宋_GB2312" w:hAnsi="宋体" w:eastAsia="仿宋_GB2312"/>
          <w:snapToGrid w:val="0"/>
          <w:color w:val="auto"/>
          <w:sz w:val="32"/>
          <w:szCs w:val="32"/>
          <w:highlight w:val="none"/>
          <w:shd w:val="clear" w:color="auto" w:fill="auto"/>
          <w:lang w:eastAsia="zh-CN"/>
        </w:rPr>
        <w:t>四川搏锦程职业培训学校职业技能等级认定办公室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shd w:val="clear" w:color="auto" w:fill="auto"/>
        </w:rPr>
        <w:t>提交个人申请表及相关资料，逾期未报视为弃权。</w:t>
      </w:r>
    </w:p>
    <w:p>
      <w:pPr>
        <w:ind w:firstLine="640" w:firstLineChars="200"/>
        <w:jc w:val="both"/>
        <w:rPr>
          <w:rFonts w:hint="eastAsia" w:ascii="仿宋_GB2312" w:hAnsi="宋体" w:eastAsia="仿宋_GB2312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2、根据疫情形式，后续时间如有调整，另行通知。</w:t>
      </w:r>
    </w:p>
    <w:p>
      <w:pPr>
        <w:pStyle w:val="2"/>
        <w:rPr>
          <w:sz w:val="20"/>
          <w:szCs w:val="21"/>
        </w:rPr>
      </w:pPr>
      <w:r>
        <w:rPr>
          <w:rFonts w:hint="eastAsia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 3、具体考试时间和地点以准考证为准。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23A1"/>
    <w:rsid w:val="01EB0FFE"/>
    <w:rsid w:val="0310722F"/>
    <w:rsid w:val="05EE486E"/>
    <w:rsid w:val="074D1FFF"/>
    <w:rsid w:val="08D47752"/>
    <w:rsid w:val="093B0223"/>
    <w:rsid w:val="09CF6422"/>
    <w:rsid w:val="0AD03147"/>
    <w:rsid w:val="0D7F40C1"/>
    <w:rsid w:val="0ED10D46"/>
    <w:rsid w:val="0EEF7FC0"/>
    <w:rsid w:val="0F8950C7"/>
    <w:rsid w:val="0FCF4FBE"/>
    <w:rsid w:val="10377B3F"/>
    <w:rsid w:val="10DF700D"/>
    <w:rsid w:val="115B1CFB"/>
    <w:rsid w:val="122C46D6"/>
    <w:rsid w:val="135C4903"/>
    <w:rsid w:val="15746FB3"/>
    <w:rsid w:val="19120186"/>
    <w:rsid w:val="1B4A5047"/>
    <w:rsid w:val="1DF95A9E"/>
    <w:rsid w:val="1E2E2D79"/>
    <w:rsid w:val="1EBB756C"/>
    <w:rsid w:val="20C24025"/>
    <w:rsid w:val="21C04D0A"/>
    <w:rsid w:val="241E539A"/>
    <w:rsid w:val="25480BE3"/>
    <w:rsid w:val="27512D91"/>
    <w:rsid w:val="288C1945"/>
    <w:rsid w:val="28E10820"/>
    <w:rsid w:val="2A9311E2"/>
    <w:rsid w:val="2BE623A1"/>
    <w:rsid w:val="2CB77A3F"/>
    <w:rsid w:val="2D7C3E5B"/>
    <w:rsid w:val="2DBE38E4"/>
    <w:rsid w:val="2E8104E3"/>
    <w:rsid w:val="2F7D1AB6"/>
    <w:rsid w:val="30402ED9"/>
    <w:rsid w:val="32682F82"/>
    <w:rsid w:val="32E0055A"/>
    <w:rsid w:val="335F27E2"/>
    <w:rsid w:val="346C0DB4"/>
    <w:rsid w:val="352604BD"/>
    <w:rsid w:val="36C162DD"/>
    <w:rsid w:val="36F41AEC"/>
    <w:rsid w:val="37E51A53"/>
    <w:rsid w:val="3B691C8E"/>
    <w:rsid w:val="3BE42524"/>
    <w:rsid w:val="3F2D5EA7"/>
    <w:rsid w:val="3F42589D"/>
    <w:rsid w:val="41364086"/>
    <w:rsid w:val="41C17A02"/>
    <w:rsid w:val="456B4467"/>
    <w:rsid w:val="46BA0F78"/>
    <w:rsid w:val="46BC507F"/>
    <w:rsid w:val="47EF2778"/>
    <w:rsid w:val="480441A6"/>
    <w:rsid w:val="486E5A13"/>
    <w:rsid w:val="496726BF"/>
    <w:rsid w:val="4B1F3F3B"/>
    <w:rsid w:val="4C277309"/>
    <w:rsid w:val="4C296CB0"/>
    <w:rsid w:val="4CC15527"/>
    <w:rsid w:val="4EDE0BC9"/>
    <w:rsid w:val="51223B06"/>
    <w:rsid w:val="51AF03EE"/>
    <w:rsid w:val="52B83D64"/>
    <w:rsid w:val="53BB4DC7"/>
    <w:rsid w:val="53E03A11"/>
    <w:rsid w:val="54914074"/>
    <w:rsid w:val="54B667D2"/>
    <w:rsid w:val="55C32676"/>
    <w:rsid w:val="56BE7677"/>
    <w:rsid w:val="56ED05DF"/>
    <w:rsid w:val="58557D56"/>
    <w:rsid w:val="599F324E"/>
    <w:rsid w:val="59FA5FF8"/>
    <w:rsid w:val="5AFB0EE0"/>
    <w:rsid w:val="5C516F7D"/>
    <w:rsid w:val="5C6224F5"/>
    <w:rsid w:val="5E2F48F5"/>
    <w:rsid w:val="5F7277A9"/>
    <w:rsid w:val="5FC82749"/>
    <w:rsid w:val="603D40B2"/>
    <w:rsid w:val="63876DA4"/>
    <w:rsid w:val="639B4C76"/>
    <w:rsid w:val="6454669A"/>
    <w:rsid w:val="64FD62D2"/>
    <w:rsid w:val="66BA4B1F"/>
    <w:rsid w:val="685E7BD2"/>
    <w:rsid w:val="687344FD"/>
    <w:rsid w:val="68F962EF"/>
    <w:rsid w:val="6A593616"/>
    <w:rsid w:val="6ABE4FDF"/>
    <w:rsid w:val="6B9A3C65"/>
    <w:rsid w:val="6C2C511E"/>
    <w:rsid w:val="6CC84E8B"/>
    <w:rsid w:val="6F0C017D"/>
    <w:rsid w:val="709108C4"/>
    <w:rsid w:val="709825DF"/>
    <w:rsid w:val="71016E3A"/>
    <w:rsid w:val="714F2C0F"/>
    <w:rsid w:val="72373AEC"/>
    <w:rsid w:val="729136CB"/>
    <w:rsid w:val="73026D6E"/>
    <w:rsid w:val="74811273"/>
    <w:rsid w:val="758E66DE"/>
    <w:rsid w:val="75A315B6"/>
    <w:rsid w:val="76190754"/>
    <w:rsid w:val="76312265"/>
    <w:rsid w:val="79135466"/>
    <w:rsid w:val="79C958F3"/>
    <w:rsid w:val="7B494CE9"/>
    <w:rsid w:val="7BC246AA"/>
    <w:rsid w:val="7C063603"/>
    <w:rsid w:val="7C935AA9"/>
    <w:rsid w:val="7D2E5CB1"/>
    <w:rsid w:val="7D444EC1"/>
    <w:rsid w:val="7E871112"/>
    <w:rsid w:val="7FB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hAnsi="宋体" w:eastAsia="仿宋_GB2312"/>
      <w:b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2020-08-03T04:59:00Z</dcterms:created>
  <dc:creator>典王子</dc:creator>
  <cp:lastModifiedBy>ww</cp:lastModifiedBy>
  <dcterms:modified xsi:type="dcterms:W3CDTF">2021-08-05T06:42:08Z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37234FF610814289B90FA12E693C6C9C</vt:lpwstr>
  </property>
</Properties>
</file>